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4C" w:rsidRDefault="00A46A4C" w:rsidP="00A46A4C">
      <w:pPr>
        <w:jc w:val="center"/>
      </w:pPr>
      <w:r>
        <w:rPr>
          <w:rFonts w:ascii="Tahoma" w:hAnsi="Tahoma" w:cs="Tahom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-541655</wp:posOffset>
            </wp:positionV>
            <wp:extent cx="1276350" cy="1261679"/>
            <wp:effectExtent l="0" t="0" r="7620" b="0"/>
            <wp:wrapNone/>
            <wp:docPr id="2" name="Grafik 0" descr="Tus Turn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us Turne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A4C" w:rsidRDefault="00A46A4C" w:rsidP="00A46A4C">
      <w:pPr>
        <w:jc w:val="center"/>
      </w:pPr>
    </w:p>
    <w:p w:rsidR="00A46A4C" w:rsidRDefault="00A46A4C" w:rsidP="00A46A4C">
      <w:pPr>
        <w:jc w:val="center"/>
      </w:pPr>
    </w:p>
    <w:p w:rsidR="00A46A4C" w:rsidRDefault="00801D03" w:rsidP="00A46A4C">
      <w:pPr>
        <w:jc w:val="center"/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495800" cy="1895729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_banner_colorful_silhouette_design_martial_arts_icons_68308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827" cy="19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F" w:rsidRPr="00801D03" w:rsidRDefault="0065719F" w:rsidP="00A46A4C">
      <w:pPr>
        <w:jc w:val="center"/>
        <w:rPr>
          <w:b/>
          <w:bCs/>
          <w:color w:val="052F61" w:themeColor="accent1"/>
          <w:sz w:val="52"/>
          <w:szCs w:val="52"/>
        </w:rPr>
      </w:pPr>
      <w:r w:rsidRPr="00801D03">
        <w:rPr>
          <w:b/>
          <w:bCs/>
          <w:color w:val="052F61" w:themeColor="accent1"/>
          <w:sz w:val="52"/>
          <w:szCs w:val="52"/>
        </w:rPr>
        <w:t>Jugendevent 2020</w:t>
      </w:r>
    </w:p>
    <w:p w:rsidR="0065719F" w:rsidRPr="00801D03" w:rsidRDefault="0065719F" w:rsidP="0065719F">
      <w:pPr>
        <w:rPr>
          <w:rFonts w:ascii="Arial" w:hAnsi="Arial" w:cs="Arial"/>
          <w:b/>
          <w:bCs/>
          <w:sz w:val="24"/>
          <w:szCs w:val="24"/>
        </w:rPr>
      </w:pPr>
      <w:r w:rsidRPr="00801D03">
        <w:rPr>
          <w:rFonts w:ascii="Arial" w:hAnsi="Arial" w:cs="Arial"/>
          <w:b/>
          <w:bCs/>
          <w:sz w:val="24"/>
          <w:szCs w:val="24"/>
        </w:rPr>
        <w:t>Am 25. Januar veranstaltet d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 xml:space="preserve">ie Abteilung </w:t>
      </w:r>
      <w:r w:rsidR="005B573C" w:rsidRPr="00801D03">
        <w:rPr>
          <w:rFonts w:ascii="Arial" w:hAnsi="Arial" w:cs="Arial"/>
          <w:b/>
          <w:bCs/>
          <w:sz w:val="24"/>
          <w:szCs w:val="24"/>
        </w:rPr>
        <w:t xml:space="preserve">Turnen 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des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 TuS </w:t>
      </w:r>
      <w:proofErr w:type="spellStart"/>
      <w:r w:rsidRPr="00801D03">
        <w:rPr>
          <w:rFonts w:ascii="Arial" w:hAnsi="Arial" w:cs="Arial"/>
          <w:b/>
          <w:bCs/>
          <w:sz w:val="24"/>
          <w:szCs w:val="24"/>
        </w:rPr>
        <w:t>Wiebelskirchen</w:t>
      </w:r>
      <w:proofErr w:type="spellEnd"/>
      <w:r w:rsidRPr="00801D03">
        <w:rPr>
          <w:rFonts w:ascii="Arial" w:hAnsi="Arial" w:cs="Arial"/>
          <w:b/>
          <w:bCs/>
          <w:sz w:val="24"/>
          <w:szCs w:val="24"/>
        </w:rPr>
        <w:t xml:space="preserve"> einen </w:t>
      </w:r>
      <w:r w:rsidR="007C185D" w:rsidRPr="00801D03">
        <w:rPr>
          <w:rFonts w:ascii="Arial" w:hAnsi="Arial" w:cs="Arial"/>
          <w:b/>
          <w:bCs/>
          <w:sz w:val="24"/>
          <w:szCs w:val="24"/>
        </w:rPr>
        <w:t>Nachmittag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 speziell für Jugendliche</w:t>
      </w:r>
      <w:r w:rsidR="007C185D" w:rsidRPr="00801D03">
        <w:rPr>
          <w:rFonts w:ascii="Arial" w:hAnsi="Arial" w:cs="Arial"/>
          <w:b/>
          <w:bCs/>
          <w:sz w:val="24"/>
          <w:szCs w:val="24"/>
        </w:rPr>
        <w:t>. Es erwarten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 Euch Parcours, </w:t>
      </w:r>
      <w:proofErr w:type="spellStart"/>
      <w:r w:rsidRPr="00801D03">
        <w:rPr>
          <w:rFonts w:ascii="Arial" w:hAnsi="Arial" w:cs="Arial"/>
          <w:b/>
          <w:bCs/>
          <w:sz w:val="24"/>
          <w:szCs w:val="24"/>
        </w:rPr>
        <w:t>Challenge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Pr="00801D03">
        <w:rPr>
          <w:rFonts w:ascii="Arial" w:hAnsi="Arial" w:cs="Arial"/>
          <w:b/>
          <w:bCs/>
          <w:sz w:val="24"/>
          <w:szCs w:val="24"/>
        </w:rPr>
        <w:t xml:space="preserve"> und 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 xml:space="preserve">viele 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Spiele. Der </w:t>
      </w:r>
      <w:r w:rsidR="005B573C" w:rsidRPr="00801D03">
        <w:rPr>
          <w:rFonts w:ascii="Arial" w:hAnsi="Arial" w:cs="Arial"/>
          <w:b/>
          <w:bCs/>
          <w:sz w:val="24"/>
          <w:szCs w:val="24"/>
        </w:rPr>
        <w:t>Nachmittag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 bietet euch die Möglichkeit, neue Freunde kennenzulernen oder mit </w:t>
      </w:r>
      <w:r w:rsidR="00C9069C" w:rsidRPr="00801D03">
        <w:rPr>
          <w:rFonts w:ascii="Arial" w:hAnsi="Arial" w:cs="Arial"/>
          <w:b/>
          <w:bCs/>
          <w:sz w:val="24"/>
          <w:szCs w:val="24"/>
        </w:rPr>
        <w:t>alten Freunden eine lockere Zeit in einer Sporthalle ohne regulären Trainingsbetrieb zu verbringen. Ihr dürft vor Ort mitentscheiden, w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elche Aktivitäten</w:t>
      </w:r>
      <w:r w:rsidR="00C9069C" w:rsidRPr="00801D03">
        <w:rPr>
          <w:rFonts w:ascii="Arial" w:hAnsi="Arial" w:cs="Arial"/>
          <w:b/>
          <w:bCs/>
          <w:sz w:val="24"/>
          <w:szCs w:val="24"/>
        </w:rPr>
        <w:t xml:space="preserve"> stattfinden w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e</w:t>
      </w:r>
      <w:r w:rsidR="00C9069C" w:rsidRPr="00801D03">
        <w:rPr>
          <w:rFonts w:ascii="Arial" w:hAnsi="Arial" w:cs="Arial"/>
          <w:b/>
          <w:bCs/>
          <w:sz w:val="24"/>
          <w:szCs w:val="24"/>
        </w:rPr>
        <w:t>r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den</w:t>
      </w:r>
      <w:r w:rsidR="00C9069C" w:rsidRPr="00801D03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GoBack"/>
      <w:bookmarkEnd w:id="0"/>
      <w:r w:rsidR="00C9069C" w:rsidRPr="00801D03">
        <w:rPr>
          <w:rFonts w:ascii="Arial" w:hAnsi="Arial" w:cs="Arial"/>
          <w:b/>
          <w:bCs/>
          <w:sz w:val="24"/>
          <w:szCs w:val="24"/>
        </w:rPr>
        <w:t>Getränke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 stehen vor Ort kostenfrei zur Verfügung</w:t>
      </w:r>
      <w:r w:rsidRPr="00801D03">
        <w:rPr>
          <w:rFonts w:ascii="Arial" w:hAnsi="Arial" w:cs="Arial"/>
          <w:sz w:val="24"/>
          <w:szCs w:val="24"/>
        </w:rPr>
        <w:t>.</w:t>
      </w:r>
      <w:r w:rsidR="00C9069C" w:rsidRPr="00801D03">
        <w:rPr>
          <w:rFonts w:ascii="Arial" w:hAnsi="Arial" w:cs="Arial"/>
          <w:sz w:val="24"/>
          <w:szCs w:val="24"/>
        </w:rPr>
        <w:t xml:space="preserve"> </w:t>
      </w:r>
      <w:r w:rsidR="00801D03" w:rsidRPr="00801D03">
        <w:rPr>
          <w:rFonts w:ascii="Arial" w:hAnsi="Arial" w:cs="Arial"/>
          <w:b/>
          <w:bCs/>
          <w:sz w:val="24"/>
          <w:szCs w:val="24"/>
        </w:rPr>
        <w:t>Mitzubringen sind Sportkleidung</w:t>
      </w:r>
      <w:r w:rsidR="00801D03">
        <w:rPr>
          <w:rFonts w:ascii="Arial" w:hAnsi="Arial" w:cs="Arial"/>
          <w:b/>
          <w:bCs/>
          <w:sz w:val="24"/>
          <w:szCs w:val="24"/>
        </w:rPr>
        <w:t>,</w:t>
      </w:r>
      <w:r w:rsidR="00801D03" w:rsidRPr="00801D03">
        <w:rPr>
          <w:rFonts w:ascii="Arial" w:hAnsi="Arial" w:cs="Arial"/>
          <w:b/>
          <w:bCs/>
          <w:sz w:val="24"/>
          <w:szCs w:val="24"/>
        </w:rPr>
        <w:t xml:space="preserve"> Sportschuhe</w:t>
      </w:r>
      <w:r w:rsidR="00801D03">
        <w:rPr>
          <w:rFonts w:ascii="Arial" w:hAnsi="Arial" w:cs="Arial"/>
          <w:b/>
          <w:bCs/>
          <w:sz w:val="24"/>
          <w:szCs w:val="24"/>
        </w:rPr>
        <w:t xml:space="preserve"> und viel gute Laune.</w:t>
      </w:r>
    </w:p>
    <w:p w:rsidR="0065719F" w:rsidRPr="00801D03" w:rsidRDefault="0065719F" w:rsidP="0065719F">
      <w:pPr>
        <w:rPr>
          <w:rFonts w:ascii="Arial" w:hAnsi="Arial" w:cs="Arial"/>
          <w:sz w:val="24"/>
          <w:szCs w:val="24"/>
        </w:rPr>
      </w:pPr>
      <w:r w:rsidRPr="00597901">
        <w:rPr>
          <w:rFonts w:ascii="Arial" w:hAnsi="Arial" w:cs="Arial"/>
          <w:b/>
          <w:bCs/>
          <w:color w:val="052F61" w:themeColor="accent1"/>
          <w:sz w:val="24"/>
          <w:szCs w:val="24"/>
        </w:rPr>
        <w:t>Wann:</w:t>
      </w:r>
      <w:r w:rsidRPr="00801D03">
        <w:rPr>
          <w:rFonts w:ascii="Arial" w:hAnsi="Arial" w:cs="Arial"/>
          <w:sz w:val="24"/>
          <w:szCs w:val="24"/>
        </w:rPr>
        <w:t xml:space="preserve"> </w:t>
      </w:r>
      <w:r w:rsidRPr="00801D03">
        <w:rPr>
          <w:rFonts w:ascii="Arial" w:hAnsi="Arial" w:cs="Arial"/>
          <w:b/>
          <w:bCs/>
          <w:sz w:val="24"/>
          <w:szCs w:val="24"/>
        </w:rPr>
        <w:t>1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5</w:t>
      </w:r>
      <w:r w:rsidRPr="00801D03">
        <w:rPr>
          <w:rFonts w:ascii="Arial" w:hAnsi="Arial" w:cs="Arial"/>
          <w:b/>
          <w:bCs/>
          <w:sz w:val="24"/>
          <w:szCs w:val="24"/>
        </w:rPr>
        <w:t xml:space="preserve">.00 - </w:t>
      </w:r>
      <w:r w:rsidR="007D66F4" w:rsidRPr="00801D03">
        <w:rPr>
          <w:rFonts w:ascii="Arial" w:hAnsi="Arial" w:cs="Arial"/>
          <w:b/>
          <w:bCs/>
          <w:sz w:val="24"/>
          <w:szCs w:val="24"/>
        </w:rPr>
        <w:t>19</w:t>
      </w:r>
      <w:r w:rsidRPr="00801D03">
        <w:rPr>
          <w:rFonts w:ascii="Arial" w:hAnsi="Arial" w:cs="Arial"/>
          <w:b/>
          <w:bCs/>
          <w:sz w:val="24"/>
          <w:szCs w:val="24"/>
        </w:rPr>
        <w:t>.00 Uhr</w:t>
      </w:r>
    </w:p>
    <w:p w:rsidR="0065719F" w:rsidRPr="00801D03" w:rsidRDefault="0065719F" w:rsidP="0065719F">
      <w:pPr>
        <w:rPr>
          <w:rFonts w:ascii="Arial" w:hAnsi="Arial" w:cs="Arial"/>
          <w:sz w:val="24"/>
          <w:szCs w:val="24"/>
        </w:rPr>
      </w:pPr>
      <w:r w:rsidRPr="00597901">
        <w:rPr>
          <w:rFonts w:ascii="Arial" w:hAnsi="Arial" w:cs="Arial"/>
          <w:b/>
          <w:bCs/>
          <w:color w:val="052F61" w:themeColor="accent1"/>
          <w:sz w:val="24"/>
          <w:szCs w:val="24"/>
        </w:rPr>
        <w:t>Wer:</w:t>
      </w:r>
      <w:r w:rsidRPr="00801D03">
        <w:rPr>
          <w:rFonts w:ascii="Arial" w:hAnsi="Arial" w:cs="Arial"/>
          <w:sz w:val="24"/>
          <w:szCs w:val="24"/>
        </w:rPr>
        <w:t xml:space="preserve"> </w:t>
      </w:r>
      <w:r w:rsidR="00597901">
        <w:rPr>
          <w:rFonts w:ascii="Arial" w:hAnsi="Arial" w:cs="Arial"/>
          <w:sz w:val="24"/>
          <w:szCs w:val="24"/>
        </w:rPr>
        <w:tab/>
        <w:t xml:space="preserve"> </w:t>
      </w:r>
      <w:r w:rsidRPr="00801D03">
        <w:rPr>
          <w:rFonts w:ascii="Arial" w:hAnsi="Arial" w:cs="Arial"/>
          <w:b/>
          <w:bCs/>
          <w:sz w:val="24"/>
          <w:szCs w:val="24"/>
        </w:rPr>
        <w:t>Jugendliche ab 12 Jahren</w:t>
      </w:r>
    </w:p>
    <w:p w:rsidR="00C9069C" w:rsidRPr="00801D03" w:rsidRDefault="0065719F" w:rsidP="00C9069C">
      <w:pPr>
        <w:rPr>
          <w:rFonts w:ascii="Arial" w:hAnsi="Arial" w:cs="Arial"/>
          <w:sz w:val="24"/>
          <w:szCs w:val="24"/>
        </w:rPr>
      </w:pPr>
      <w:r w:rsidRPr="00597901">
        <w:rPr>
          <w:rFonts w:ascii="Arial" w:hAnsi="Arial" w:cs="Arial"/>
          <w:b/>
          <w:bCs/>
          <w:color w:val="052F61" w:themeColor="accent1"/>
          <w:sz w:val="24"/>
          <w:szCs w:val="24"/>
        </w:rPr>
        <w:t>Wo:</w:t>
      </w:r>
      <w:r w:rsidRPr="00801D03">
        <w:rPr>
          <w:rFonts w:ascii="Arial" w:hAnsi="Arial" w:cs="Arial"/>
          <w:sz w:val="24"/>
          <w:szCs w:val="24"/>
        </w:rPr>
        <w:t xml:space="preserve"> </w:t>
      </w:r>
      <w:r w:rsidR="00597901">
        <w:rPr>
          <w:rFonts w:ascii="Arial" w:hAnsi="Arial" w:cs="Arial"/>
          <w:sz w:val="24"/>
          <w:szCs w:val="24"/>
        </w:rPr>
        <w:tab/>
        <w:t xml:space="preserve"> </w:t>
      </w:r>
      <w:r w:rsidRPr="00801D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Turnhalle der </w:t>
      </w:r>
      <w:r w:rsidR="00C9069C" w:rsidRPr="00801D03">
        <w:rPr>
          <w:rFonts w:ascii="Arial" w:hAnsi="Arial" w:cs="Arial"/>
          <w:b/>
          <w:bCs/>
          <w:color w:val="000000" w:themeColor="text1"/>
          <w:sz w:val="24"/>
          <w:szCs w:val="24"/>
        </w:rPr>
        <w:t>Schillerschule</w:t>
      </w:r>
      <w:r w:rsidRPr="00801D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69C" w:rsidRPr="00801D03">
        <w:rPr>
          <w:rFonts w:ascii="Arial" w:hAnsi="Arial" w:cs="Arial"/>
          <w:sz w:val="24"/>
          <w:szCs w:val="24"/>
        </w:rPr>
        <w:t>(</w:t>
      </w:r>
      <w:r w:rsidR="00C9069C" w:rsidRPr="00801D03">
        <w:rPr>
          <w:rFonts w:ascii="Arial" w:hAnsi="Arial" w:cs="Arial"/>
          <w:sz w:val="24"/>
          <w:szCs w:val="24"/>
          <w:shd w:val="clear" w:color="auto" w:fill="FFFFFF"/>
        </w:rPr>
        <w:t>Kuchenbergstr. 47,</w:t>
      </w:r>
      <w:r w:rsidR="00C9069C" w:rsidRPr="00801D03">
        <w:rPr>
          <w:rFonts w:ascii="Arial" w:hAnsi="Arial" w:cs="Arial"/>
          <w:sz w:val="24"/>
          <w:szCs w:val="24"/>
        </w:rPr>
        <w:t xml:space="preserve"> </w:t>
      </w:r>
      <w:r w:rsidR="00C9069C" w:rsidRPr="00801D03">
        <w:rPr>
          <w:rFonts w:ascii="Arial" w:hAnsi="Arial" w:cs="Arial"/>
          <w:sz w:val="24"/>
          <w:szCs w:val="24"/>
          <w:shd w:val="clear" w:color="auto" w:fill="FFFFFF"/>
        </w:rPr>
        <w:t xml:space="preserve">66540 </w:t>
      </w:r>
      <w:proofErr w:type="spellStart"/>
      <w:r w:rsidR="0085450F" w:rsidRPr="00801D03">
        <w:rPr>
          <w:rFonts w:ascii="Arial" w:hAnsi="Arial" w:cs="Arial"/>
          <w:sz w:val="24"/>
          <w:szCs w:val="24"/>
          <w:shd w:val="clear" w:color="auto" w:fill="FFFFFF"/>
        </w:rPr>
        <w:t>Wiebelskirchen</w:t>
      </w:r>
      <w:proofErr w:type="spellEnd"/>
      <w:r w:rsidR="00C9069C" w:rsidRPr="00801D0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65719F" w:rsidRPr="00801D03" w:rsidRDefault="0065719F" w:rsidP="0065719F">
      <w:pPr>
        <w:rPr>
          <w:rFonts w:ascii="Arial" w:hAnsi="Arial" w:cs="Arial"/>
          <w:sz w:val="24"/>
          <w:szCs w:val="24"/>
        </w:rPr>
      </w:pPr>
    </w:p>
    <w:p w:rsidR="00801D03" w:rsidRDefault="00801D03" w:rsidP="00657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</w:t>
      </w:r>
      <w:r w:rsidR="0065719F" w:rsidRPr="00801D03"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t>E</w:t>
      </w:r>
      <w:r w:rsidR="0065719F" w:rsidRPr="00801D03">
        <w:rPr>
          <w:rFonts w:ascii="Arial" w:hAnsi="Arial" w:cs="Arial"/>
          <w:sz w:val="24"/>
          <w:szCs w:val="24"/>
        </w:rPr>
        <w:t xml:space="preserve">urem </w:t>
      </w:r>
      <w:r w:rsidR="0085450F" w:rsidRPr="00801D03">
        <w:rPr>
          <w:rFonts w:ascii="Arial" w:hAnsi="Arial" w:cs="Arial"/>
          <w:sz w:val="24"/>
          <w:szCs w:val="24"/>
        </w:rPr>
        <w:t xml:space="preserve">vollständigen </w:t>
      </w:r>
      <w:r w:rsidR="0065719F" w:rsidRPr="00801D03">
        <w:rPr>
          <w:rFonts w:ascii="Arial" w:hAnsi="Arial" w:cs="Arial"/>
          <w:sz w:val="24"/>
          <w:szCs w:val="24"/>
        </w:rPr>
        <w:t xml:space="preserve">Namen, Alter und der Telefonnummer </w:t>
      </w:r>
      <w:r>
        <w:rPr>
          <w:rFonts w:ascii="Arial" w:hAnsi="Arial" w:cs="Arial"/>
          <w:sz w:val="24"/>
          <w:szCs w:val="24"/>
        </w:rPr>
        <w:t>E</w:t>
      </w:r>
      <w:r w:rsidR="0065719F" w:rsidRPr="00801D03">
        <w:rPr>
          <w:rFonts w:ascii="Arial" w:hAnsi="Arial" w:cs="Arial"/>
          <w:sz w:val="24"/>
          <w:szCs w:val="24"/>
        </w:rPr>
        <w:t>urer Eltern</w:t>
      </w:r>
      <w:r>
        <w:rPr>
          <w:rFonts w:ascii="Arial" w:hAnsi="Arial" w:cs="Arial"/>
          <w:sz w:val="24"/>
          <w:szCs w:val="24"/>
        </w:rPr>
        <w:t xml:space="preserve"> an</w:t>
      </w:r>
      <w:r w:rsidR="005979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01D03">
        <w:rPr>
          <w:rFonts w:ascii="Arial" w:hAnsi="Arial" w:cs="Arial"/>
          <w:b/>
          <w:bCs/>
          <w:sz w:val="24"/>
          <w:szCs w:val="24"/>
        </w:rPr>
        <w:t>tuswbkjugendevent@web.de</w:t>
      </w:r>
      <w:r w:rsidRPr="00801D03">
        <w:rPr>
          <w:rFonts w:ascii="Arial" w:hAnsi="Arial" w:cs="Arial"/>
          <w:sz w:val="24"/>
          <w:szCs w:val="24"/>
        </w:rPr>
        <w:t xml:space="preserve"> </w:t>
      </w:r>
    </w:p>
    <w:p w:rsidR="0065719F" w:rsidRPr="00801D03" w:rsidRDefault="00801D03" w:rsidP="0065719F">
      <w:pPr>
        <w:rPr>
          <w:rFonts w:ascii="Arial" w:hAnsi="Arial" w:cs="Arial"/>
          <w:sz w:val="24"/>
          <w:szCs w:val="24"/>
        </w:rPr>
      </w:pPr>
      <w:r w:rsidRPr="00801D03">
        <w:rPr>
          <w:rFonts w:ascii="Arial" w:hAnsi="Arial" w:cs="Arial"/>
          <w:sz w:val="24"/>
          <w:szCs w:val="24"/>
        </w:rPr>
        <w:t xml:space="preserve">oder </w:t>
      </w:r>
      <w:r w:rsidR="00597901">
        <w:rPr>
          <w:rFonts w:ascii="Arial" w:hAnsi="Arial" w:cs="Arial"/>
          <w:sz w:val="24"/>
          <w:szCs w:val="24"/>
        </w:rPr>
        <w:t xml:space="preserve">einfach </w:t>
      </w:r>
      <w:r w:rsidRPr="00801D03">
        <w:rPr>
          <w:rFonts w:ascii="Arial" w:hAnsi="Arial" w:cs="Arial"/>
          <w:sz w:val="24"/>
          <w:szCs w:val="24"/>
        </w:rPr>
        <w:t>direkt in den Übungsstunden</w:t>
      </w:r>
      <w:r w:rsidR="00597901">
        <w:rPr>
          <w:rFonts w:ascii="Arial" w:hAnsi="Arial" w:cs="Arial"/>
          <w:sz w:val="24"/>
          <w:szCs w:val="24"/>
        </w:rPr>
        <w:t xml:space="preserve"> anmelden </w:t>
      </w:r>
    </w:p>
    <w:p w:rsidR="00801D03" w:rsidRDefault="00161674" w:rsidP="0065719F">
      <w:pPr>
        <w:rPr>
          <w:rFonts w:ascii="Arial" w:hAnsi="Arial" w:cs="Arial"/>
          <w:sz w:val="24"/>
          <w:szCs w:val="24"/>
        </w:rPr>
      </w:pPr>
      <w:r w:rsidRPr="00161674">
        <w:rPr>
          <w:b/>
          <w:b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0.75pt;margin-top:-4.1pt;width:187.8pt;height:121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" strokecolor="white [3212]">
            <v:textbox>
              <w:txbxContent>
                <w:p w:rsidR="000C2D8D" w:rsidRDefault="000C2D8D" w:rsidP="000C2D8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205115" cy="138684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95" cy="1403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719F" w:rsidRPr="00597901">
        <w:rPr>
          <w:rFonts w:ascii="Arial" w:hAnsi="Arial" w:cs="Arial"/>
          <w:b/>
          <w:bCs/>
          <w:sz w:val="24"/>
          <w:szCs w:val="24"/>
        </w:rPr>
        <w:t>Anmeldeschluss</w:t>
      </w:r>
      <w:r w:rsidR="0065719F" w:rsidRPr="00801D03">
        <w:rPr>
          <w:rFonts w:ascii="Arial" w:hAnsi="Arial" w:cs="Arial"/>
          <w:sz w:val="24"/>
          <w:szCs w:val="24"/>
        </w:rPr>
        <w:t xml:space="preserve"> ist der </w:t>
      </w:r>
      <w:r w:rsidR="0065719F" w:rsidRPr="00597901">
        <w:rPr>
          <w:rFonts w:ascii="Arial" w:hAnsi="Arial" w:cs="Arial"/>
          <w:b/>
          <w:bCs/>
          <w:sz w:val="24"/>
          <w:szCs w:val="24"/>
        </w:rPr>
        <w:t xml:space="preserve">18. </w:t>
      </w:r>
      <w:r w:rsidR="00AC29B4" w:rsidRPr="00597901">
        <w:rPr>
          <w:rFonts w:ascii="Arial" w:hAnsi="Arial" w:cs="Arial"/>
          <w:b/>
          <w:bCs/>
          <w:sz w:val="24"/>
          <w:szCs w:val="24"/>
        </w:rPr>
        <w:t>Januar 2020</w:t>
      </w:r>
    </w:p>
    <w:p w:rsidR="00597901" w:rsidRPr="00801D03" w:rsidRDefault="00597901" w:rsidP="00597901">
      <w:pPr>
        <w:rPr>
          <w:b/>
          <w:bCs/>
          <w:color w:val="000000" w:themeColor="text1"/>
          <w:sz w:val="28"/>
          <w:szCs w:val="28"/>
        </w:rPr>
      </w:pPr>
      <w:r w:rsidRPr="00801D03">
        <w:rPr>
          <w:b/>
          <w:bCs/>
          <w:color w:val="000000" w:themeColor="text1"/>
          <w:sz w:val="28"/>
          <w:szCs w:val="28"/>
        </w:rPr>
        <w:t xml:space="preserve">Folgt dem Event auf </w:t>
      </w:r>
      <w:proofErr w:type="spellStart"/>
      <w:r w:rsidRPr="00801D03">
        <w:rPr>
          <w:b/>
          <w:bCs/>
          <w:color w:val="000000" w:themeColor="text1"/>
          <w:sz w:val="28"/>
          <w:szCs w:val="28"/>
        </w:rPr>
        <w:t>Facebook</w:t>
      </w:r>
      <w:proofErr w:type="spellEnd"/>
      <w:r w:rsidRPr="00801D03">
        <w:rPr>
          <w:b/>
          <w:bCs/>
          <w:color w:val="000000" w:themeColor="text1"/>
          <w:sz w:val="28"/>
          <w:szCs w:val="28"/>
        </w:rPr>
        <w:t xml:space="preserve">: </w:t>
      </w:r>
    </w:p>
    <w:p w:rsidR="00597901" w:rsidRPr="00597901" w:rsidRDefault="0065719F" w:rsidP="0065719F">
      <w:pPr>
        <w:rPr>
          <w:rFonts w:ascii="Arial" w:hAnsi="Arial" w:cs="Arial"/>
          <w:b/>
          <w:bCs/>
          <w:color w:val="052F61" w:themeColor="accent1"/>
          <w:sz w:val="40"/>
          <w:szCs w:val="40"/>
        </w:rPr>
      </w:pPr>
      <w:r w:rsidRPr="00597901">
        <w:rPr>
          <w:rFonts w:ascii="Arial" w:hAnsi="Arial" w:cs="Arial"/>
          <w:b/>
          <w:bCs/>
          <w:color w:val="052F61" w:themeColor="accent1"/>
          <w:sz w:val="40"/>
          <w:szCs w:val="40"/>
        </w:rPr>
        <w:t>Wir</w:t>
      </w:r>
      <w:r w:rsidR="00EF0CE3">
        <w:rPr>
          <w:rFonts w:ascii="Arial" w:hAnsi="Arial" w:cs="Arial"/>
          <w:b/>
          <w:bCs/>
          <w:color w:val="052F61" w:themeColor="accent1"/>
          <w:sz w:val="40"/>
          <w:szCs w:val="40"/>
        </w:rPr>
        <w:t xml:space="preserve"> </w:t>
      </w:r>
      <w:r w:rsidRPr="00597901">
        <w:rPr>
          <w:rFonts w:ascii="Arial" w:hAnsi="Arial" w:cs="Arial"/>
          <w:b/>
          <w:bCs/>
          <w:color w:val="052F61" w:themeColor="accent1"/>
          <w:sz w:val="40"/>
          <w:szCs w:val="40"/>
        </w:rPr>
        <w:t>freuen uns auf euch</w:t>
      </w:r>
      <w:r w:rsidR="00597901">
        <w:rPr>
          <w:rFonts w:ascii="Arial" w:hAnsi="Arial" w:cs="Arial"/>
          <w:b/>
          <w:bCs/>
          <w:color w:val="052F61" w:themeColor="accent1"/>
          <w:sz w:val="40"/>
          <w:szCs w:val="40"/>
        </w:rPr>
        <w:t>!</w:t>
      </w:r>
    </w:p>
    <w:sectPr w:rsidR="00597901" w:rsidRPr="00597901" w:rsidSect="00161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32" w:rsidRDefault="00F00732" w:rsidP="000C2D8D">
      <w:pPr>
        <w:spacing w:after="0" w:line="240" w:lineRule="auto"/>
      </w:pPr>
      <w:r>
        <w:separator/>
      </w:r>
    </w:p>
  </w:endnote>
  <w:endnote w:type="continuationSeparator" w:id="0">
    <w:p w:rsidR="00F00732" w:rsidRDefault="00F00732" w:rsidP="000C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32" w:rsidRDefault="00F00732" w:rsidP="000C2D8D">
      <w:pPr>
        <w:spacing w:after="0" w:line="240" w:lineRule="auto"/>
      </w:pPr>
      <w:r>
        <w:separator/>
      </w:r>
    </w:p>
  </w:footnote>
  <w:footnote w:type="continuationSeparator" w:id="0">
    <w:p w:rsidR="00F00732" w:rsidRDefault="00F00732" w:rsidP="000C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19F"/>
    <w:rsid w:val="000B6F7B"/>
    <w:rsid w:val="000C2D8D"/>
    <w:rsid w:val="00161674"/>
    <w:rsid w:val="00597901"/>
    <w:rsid w:val="005B573C"/>
    <w:rsid w:val="0065719F"/>
    <w:rsid w:val="007C185D"/>
    <w:rsid w:val="007D66F4"/>
    <w:rsid w:val="00801D03"/>
    <w:rsid w:val="0085450F"/>
    <w:rsid w:val="00945CC7"/>
    <w:rsid w:val="009B2FDA"/>
    <w:rsid w:val="00A46A4C"/>
    <w:rsid w:val="00AC29B4"/>
    <w:rsid w:val="00C9069C"/>
    <w:rsid w:val="00E678A0"/>
    <w:rsid w:val="00EF0CE3"/>
    <w:rsid w:val="00F0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6F4"/>
  </w:style>
  <w:style w:type="paragraph" w:styleId="berschrift1">
    <w:name w:val="heading 1"/>
    <w:basedOn w:val="Standard"/>
    <w:next w:val="Standard"/>
    <w:link w:val="berschrift1Zchn"/>
    <w:uiPriority w:val="9"/>
    <w:qFormat/>
    <w:rsid w:val="007D66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66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6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66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66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66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66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66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66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66F4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66F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6F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6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6F4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66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66F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66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66F4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66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D66F4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D66F4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66F4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66F4"/>
    <w:rPr>
      <w:color w:val="146194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D66F4"/>
    <w:rPr>
      <w:b/>
      <w:bCs/>
    </w:rPr>
  </w:style>
  <w:style w:type="character" w:styleId="Hervorhebung">
    <w:name w:val="Emphasis"/>
    <w:basedOn w:val="Absatz-Standardschriftart"/>
    <w:uiPriority w:val="20"/>
    <w:qFormat/>
    <w:rsid w:val="007D66F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7D66F4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D66F4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D66F4"/>
    <w:rPr>
      <w:i/>
      <w:iCs/>
      <w:color w:val="0F705C" w:themeColor="accent3" w:themeShade="BF"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D66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D66F4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D66F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D66F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D66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D66F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7D66F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66F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801D03"/>
    <w:rPr>
      <w:color w:val="0D2E4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1D0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D8D"/>
  </w:style>
  <w:style w:type="paragraph" w:styleId="Fuzeile">
    <w:name w:val="footer"/>
    <w:basedOn w:val="Standard"/>
    <w:link w:val="FuzeileZchn"/>
    <w:uiPriority w:val="99"/>
    <w:unhideWhenUsed/>
    <w:rsid w:val="000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D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0511-56A0-45E6-BA97-396CBB5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Schulz</dc:creator>
  <cp:keywords/>
  <dc:description/>
  <cp:lastModifiedBy>Daniel</cp:lastModifiedBy>
  <cp:revision>4</cp:revision>
  <dcterms:created xsi:type="dcterms:W3CDTF">2019-11-24T21:21:00Z</dcterms:created>
  <dcterms:modified xsi:type="dcterms:W3CDTF">2019-12-09T08:38:00Z</dcterms:modified>
</cp:coreProperties>
</file>